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90" w:rsidRDefault="00C90590" w:rsidP="001730DE">
      <w:pPr>
        <w:jc w:val="center"/>
        <w:rPr>
          <w:b/>
          <w:sz w:val="30"/>
          <w:szCs w:val="30"/>
        </w:rPr>
      </w:pPr>
      <w:r w:rsidRPr="00464852">
        <w:rPr>
          <w:rFonts w:hint="eastAsia"/>
          <w:b/>
          <w:sz w:val="30"/>
          <w:szCs w:val="30"/>
        </w:rPr>
        <w:t>投标</w:t>
      </w:r>
      <w:r>
        <w:rPr>
          <w:rFonts w:hint="eastAsia"/>
          <w:b/>
          <w:sz w:val="30"/>
          <w:szCs w:val="30"/>
        </w:rPr>
        <w:t>注意事项</w:t>
      </w:r>
    </w:p>
    <w:p w:rsidR="00C90590" w:rsidRPr="00EB7F28" w:rsidRDefault="007E0382" w:rsidP="007E0382">
      <w:pPr>
        <w:adjustRightInd w:val="0"/>
        <w:snapToGrid w:val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本次投标采用线上投标方式。投标公司需将投标文件在本项目</w:t>
      </w:r>
      <w:r w:rsidR="00C90590" w:rsidRPr="00EB7F28">
        <w:rPr>
          <w:rFonts w:hint="eastAsia"/>
          <w:sz w:val="28"/>
          <w:szCs w:val="28"/>
        </w:rPr>
        <w:t>开标时间前（最好提前</w:t>
      </w:r>
      <w:r w:rsidR="00C90590" w:rsidRPr="00EB7F28">
        <w:rPr>
          <w:rFonts w:hint="eastAsia"/>
          <w:sz w:val="28"/>
          <w:szCs w:val="28"/>
          <w:u w:val="single"/>
        </w:rPr>
        <w:t>1</w:t>
      </w:r>
      <w:r w:rsidR="00C90590" w:rsidRPr="00EB7F28">
        <w:rPr>
          <w:sz w:val="28"/>
          <w:szCs w:val="28"/>
          <w:u w:val="single"/>
        </w:rPr>
        <w:t>0</w:t>
      </w:r>
      <w:r w:rsidR="00C90590" w:rsidRPr="00EB7F28">
        <w:rPr>
          <w:rFonts w:hint="eastAsia"/>
          <w:sz w:val="28"/>
          <w:szCs w:val="28"/>
          <w:u w:val="single"/>
        </w:rPr>
        <w:t>分钟</w:t>
      </w:r>
      <w:r w:rsidR="00C90590" w:rsidRPr="00EB7F28">
        <w:rPr>
          <w:rFonts w:hint="eastAsia"/>
          <w:sz w:val="28"/>
          <w:szCs w:val="28"/>
        </w:rPr>
        <w:t>以上），</w:t>
      </w:r>
      <w:r w:rsidR="00C312E7" w:rsidRPr="00EB7F28">
        <w:rPr>
          <w:rFonts w:hint="eastAsia"/>
          <w:sz w:val="28"/>
          <w:szCs w:val="28"/>
        </w:rPr>
        <w:t>发送</w:t>
      </w:r>
      <w:r w:rsidR="00C90590" w:rsidRPr="00EB7F28">
        <w:rPr>
          <w:rFonts w:hint="eastAsia"/>
          <w:sz w:val="28"/>
          <w:szCs w:val="28"/>
        </w:rPr>
        <w:t>至招标单位指定的电子邮箱（</w:t>
      </w:r>
      <w:r w:rsidR="00C90590" w:rsidRPr="00EB7F28">
        <w:rPr>
          <w:sz w:val="28"/>
          <w:szCs w:val="28"/>
        </w:rPr>
        <w:t>zhaobiao</w:t>
      </w:r>
      <w:r w:rsidR="00C90590" w:rsidRPr="00EB7F28">
        <w:rPr>
          <w:rFonts w:hint="eastAsia"/>
          <w:sz w:val="28"/>
          <w:szCs w:val="28"/>
        </w:rPr>
        <w:t>_</w:t>
      </w:r>
      <w:r w:rsidR="00C90590" w:rsidRPr="00EB7F28">
        <w:rPr>
          <w:sz w:val="28"/>
          <w:szCs w:val="28"/>
        </w:rPr>
        <w:t>tanac@163.com</w:t>
      </w:r>
      <w:r w:rsidR="00C90590" w:rsidRPr="00EB7F28">
        <w:rPr>
          <w:rFonts w:hint="eastAsia"/>
          <w:sz w:val="28"/>
          <w:szCs w:val="28"/>
        </w:rPr>
        <w:t>）。逾期送达或不符合规定的投标文件将被视为无效。</w:t>
      </w:r>
    </w:p>
    <w:p w:rsidR="00C90590" w:rsidRPr="00EB7F28" w:rsidRDefault="00C90590" w:rsidP="00EB7F28">
      <w:pPr>
        <w:adjustRightInd w:val="0"/>
        <w:snapToGrid w:val="0"/>
        <w:ind w:firstLine="615"/>
        <w:jc w:val="left"/>
        <w:rPr>
          <w:sz w:val="28"/>
          <w:szCs w:val="28"/>
        </w:rPr>
      </w:pPr>
      <w:r w:rsidRPr="00EB7F28">
        <w:rPr>
          <w:rFonts w:hint="eastAsia"/>
          <w:sz w:val="28"/>
          <w:szCs w:val="28"/>
        </w:rPr>
        <w:t>本次开标</w:t>
      </w:r>
      <w:r w:rsidR="007E0382">
        <w:rPr>
          <w:rFonts w:hint="eastAsia"/>
          <w:sz w:val="28"/>
          <w:szCs w:val="28"/>
        </w:rPr>
        <w:t>竞标</w:t>
      </w:r>
      <w:r w:rsidRPr="00EB7F28">
        <w:rPr>
          <w:rFonts w:hint="eastAsia"/>
          <w:sz w:val="28"/>
          <w:szCs w:val="28"/>
        </w:rPr>
        <w:t>采用网络会议直播方式</w:t>
      </w:r>
      <w:r w:rsidRPr="00471E88">
        <w:rPr>
          <w:rFonts w:hint="eastAsia"/>
          <w:sz w:val="28"/>
          <w:szCs w:val="28"/>
          <w:highlight w:val="yellow"/>
        </w:rPr>
        <w:t>（</w:t>
      </w:r>
      <w:r w:rsidR="003F2476" w:rsidRPr="00471E88">
        <w:rPr>
          <w:sz w:val="28"/>
          <w:szCs w:val="28"/>
          <w:highlight w:val="yellow"/>
        </w:rPr>
        <w:t>#腾</w:t>
      </w:r>
      <w:r w:rsidR="003F2476" w:rsidRPr="00E81E80">
        <w:rPr>
          <w:sz w:val="28"/>
          <w:szCs w:val="28"/>
          <w:highlight w:val="yellow"/>
        </w:rPr>
        <w:t>讯会议：</w:t>
      </w:r>
      <w:r w:rsidR="00E81E80" w:rsidRPr="00E81E80">
        <w:rPr>
          <w:sz w:val="28"/>
          <w:szCs w:val="28"/>
          <w:highlight w:val="yellow"/>
        </w:rPr>
        <w:t>523-192-901</w:t>
      </w:r>
      <w:r w:rsidR="00EB0B33" w:rsidRPr="00E81E80">
        <w:rPr>
          <w:rFonts w:hint="eastAsia"/>
          <w:sz w:val="28"/>
          <w:szCs w:val="28"/>
          <w:highlight w:val="yellow"/>
        </w:rPr>
        <w:t>）</w:t>
      </w:r>
      <w:r w:rsidRPr="00E81E80">
        <w:rPr>
          <w:rFonts w:hint="eastAsia"/>
          <w:sz w:val="28"/>
          <w:szCs w:val="28"/>
          <w:highlight w:val="yellow"/>
        </w:rPr>
        <w:t>，</w:t>
      </w:r>
      <w:r w:rsidR="00140CF7" w:rsidRPr="00E81E80">
        <w:rPr>
          <w:sz w:val="28"/>
          <w:szCs w:val="28"/>
          <w:highlight w:val="yellow"/>
        </w:rPr>
        <w:t>202</w:t>
      </w:r>
      <w:r w:rsidR="00246AC4" w:rsidRPr="00E81E80">
        <w:rPr>
          <w:sz w:val="28"/>
          <w:szCs w:val="28"/>
          <w:highlight w:val="yellow"/>
        </w:rPr>
        <w:t>5</w:t>
      </w:r>
      <w:r w:rsidR="00140CF7" w:rsidRPr="00E81E80">
        <w:rPr>
          <w:sz w:val="28"/>
          <w:szCs w:val="28"/>
          <w:highlight w:val="yellow"/>
        </w:rPr>
        <w:t>年</w:t>
      </w:r>
      <w:r w:rsidR="00E81E80" w:rsidRPr="00E81E80">
        <w:rPr>
          <w:sz w:val="28"/>
          <w:szCs w:val="28"/>
          <w:highlight w:val="yellow"/>
        </w:rPr>
        <w:t>9</w:t>
      </w:r>
      <w:r w:rsidR="00140CF7" w:rsidRPr="00E81E80">
        <w:rPr>
          <w:sz w:val="28"/>
          <w:szCs w:val="28"/>
          <w:highlight w:val="yellow"/>
        </w:rPr>
        <w:t>月</w:t>
      </w:r>
      <w:r w:rsidR="00E81E80" w:rsidRPr="00E81E80">
        <w:rPr>
          <w:sz w:val="28"/>
          <w:szCs w:val="28"/>
          <w:highlight w:val="yellow"/>
        </w:rPr>
        <w:t>25</w:t>
      </w:r>
      <w:r w:rsidR="00140CF7" w:rsidRPr="00E81E80">
        <w:rPr>
          <w:sz w:val="28"/>
          <w:szCs w:val="28"/>
          <w:highlight w:val="yellow"/>
        </w:rPr>
        <w:t>日</w:t>
      </w:r>
      <w:r w:rsidR="00762467" w:rsidRPr="00E81E80">
        <w:rPr>
          <w:sz w:val="28"/>
          <w:szCs w:val="28"/>
          <w:highlight w:val="yellow"/>
        </w:rPr>
        <w:t xml:space="preserve"> </w:t>
      </w:r>
      <w:r w:rsidR="00A24E8E" w:rsidRPr="00E81E80">
        <w:rPr>
          <w:sz w:val="28"/>
          <w:szCs w:val="28"/>
          <w:highlight w:val="yellow"/>
        </w:rPr>
        <w:t>1</w:t>
      </w:r>
      <w:r w:rsidR="003F2476" w:rsidRPr="00E81E80">
        <w:rPr>
          <w:sz w:val="28"/>
          <w:szCs w:val="28"/>
          <w:highlight w:val="yellow"/>
        </w:rPr>
        <w:t>4</w:t>
      </w:r>
      <w:r w:rsidR="00A24E8E" w:rsidRPr="00E81E80">
        <w:rPr>
          <w:rFonts w:hint="eastAsia"/>
          <w:sz w:val="28"/>
          <w:szCs w:val="28"/>
          <w:highlight w:val="yellow"/>
        </w:rPr>
        <w:t>:</w:t>
      </w:r>
      <w:r w:rsidR="003F2476" w:rsidRPr="00E81E80">
        <w:rPr>
          <w:sz w:val="28"/>
          <w:szCs w:val="28"/>
          <w:highlight w:val="yellow"/>
        </w:rPr>
        <w:t>0</w:t>
      </w:r>
      <w:r w:rsidR="00A24E8E" w:rsidRPr="00E81E80">
        <w:rPr>
          <w:sz w:val="28"/>
          <w:szCs w:val="28"/>
          <w:highlight w:val="yellow"/>
        </w:rPr>
        <w:t>0</w:t>
      </w:r>
      <w:r w:rsidR="00140CF7" w:rsidRPr="00E81E80">
        <w:rPr>
          <w:sz w:val="28"/>
          <w:szCs w:val="28"/>
          <w:highlight w:val="yellow"/>
        </w:rPr>
        <w:t>(北京时间</w:t>
      </w:r>
      <w:bookmarkStart w:id="0" w:name="_GoBack"/>
      <w:bookmarkEnd w:id="0"/>
      <w:r w:rsidR="00140CF7" w:rsidRPr="00471E88">
        <w:rPr>
          <w:sz w:val="28"/>
          <w:szCs w:val="28"/>
          <w:highlight w:val="yellow"/>
        </w:rPr>
        <w:t>）</w:t>
      </w:r>
      <w:r w:rsidR="00452F43">
        <w:rPr>
          <w:rFonts w:hint="eastAsia"/>
          <w:sz w:val="28"/>
          <w:szCs w:val="28"/>
        </w:rPr>
        <w:t>。</w:t>
      </w:r>
      <w:r w:rsidRPr="00EB7F28">
        <w:rPr>
          <w:sz w:val="28"/>
          <w:szCs w:val="28"/>
        </w:rPr>
        <w:t>招标委员会将组织专家对投标文件进行评审，并采用两轮报价方式竞标，每轮报价后由招标委员会公布投标</w:t>
      </w:r>
      <w:r w:rsidR="007E0382">
        <w:rPr>
          <w:sz w:val="28"/>
          <w:szCs w:val="28"/>
        </w:rPr>
        <w:t>方排名，依据评审结果确定</w:t>
      </w:r>
      <w:r w:rsidR="00B73AF9">
        <w:rPr>
          <w:rFonts w:hint="eastAsia"/>
          <w:sz w:val="28"/>
          <w:szCs w:val="28"/>
        </w:rPr>
        <w:t>拟</w:t>
      </w:r>
      <w:r w:rsidR="007E0382">
        <w:rPr>
          <w:sz w:val="28"/>
          <w:szCs w:val="28"/>
        </w:rPr>
        <w:t>中标单位。</w:t>
      </w:r>
      <w:r w:rsidR="00B73AF9">
        <w:rPr>
          <w:rFonts w:hint="eastAsia"/>
          <w:sz w:val="28"/>
          <w:szCs w:val="28"/>
        </w:rPr>
        <w:t>经公司审批后，拟</w:t>
      </w:r>
      <w:r w:rsidR="007E0382">
        <w:rPr>
          <w:sz w:val="28"/>
          <w:szCs w:val="28"/>
        </w:rPr>
        <w:t>中标单位将与招标单位签订正式</w:t>
      </w:r>
      <w:r w:rsidRPr="00EB7F28">
        <w:rPr>
          <w:sz w:val="28"/>
          <w:szCs w:val="28"/>
        </w:rPr>
        <w:t>合同。</w:t>
      </w:r>
      <w:r w:rsidRPr="00EB7F28">
        <w:rPr>
          <w:rFonts w:hint="eastAsia"/>
          <w:sz w:val="28"/>
          <w:szCs w:val="28"/>
        </w:rPr>
        <w:t>在第一轮排名</w:t>
      </w:r>
      <w:r w:rsidR="007E0382">
        <w:rPr>
          <w:rFonts w:hint="eastAsia"/>
          <w:sz w:val="28"/>
          <w:szCs w:val="28"/>
        </w:rPr>
        <w:t>公布</w:t>
      </w:r>
      <w:r w:rsidRPr="00EB7F28">
        <w:rPr>
          <w:rFonts w:hint="eastAsia"/>
          <w:sz w:val="28"/>
          <w:szCs w:val="28"/>
        </w:rPr>
        <w:t>后，投标单位有</w:t>
      </w:r>
      <w:r w:rsidRPr="00EB7F28">
        <w:rPr>
          <w:rFonts w:hint="eastAsia"/>
          <w:sz w:val="28"/>
          <w:szCs w:val="28"/>
          <w:u w:val="single"/>
        </w:rPr>
        <w:t>1</w:t>
      </w:r>
      <w:r w:rsidR="00B73AF9">
        <w:rPr>
          <w:sz w:val="28"/>
          <w:szCs w:val="28"/>
          <w:u w:val="single"/>
        </w:rPr>
        <w:t>5</w:t>
      </w:r>
      <w:r w:rsidRPr="00EB7F28">
        <w:rPr>
          <w:rFonts w:hint="eastAsia"/>
          <w:sz w:val="28"/>
          <w:szCs w:val="28"/>
          <w:u w:val="single"/>
        </w:rPr>
        <w:t>分钟</w:t>
      </w:r>
      <w:r w:rsidRPr="00EB7F28">
        <w:rPr>
          <w:rFonts w:hint="eastAsia"/>
          <w:sz w:val="28"/>
          <w:szCs w:val="28"/>
        </w:rPr>
        <w:t>考虑时间</w:t>
      </w:r>
      <w:r w:rsidR="007E0382">
        <w:rPr>
          <w:rFonts w:hint="eastAsia"/>
          <w:sz w:val="28"/>
          <w:szCs w:val="28"/>
        </w:rPr>
        <w:t>参与</w:t>
      </w:r>
      <w:r w:rsidRPr="00EB7F28">
        <w:rPr>
          <w:rFonts w:hint="eastAsia"/>
          <w:sz w:val="28"/>
          <w:szCs w:val="28"/>
        </w:rPr>
        <w:t>第二轮报价。</w:t>
      </w:r>
    </w:p>
    <w:p w:rsidR="008D6411" w:rsidRDefault="000603EA" w:rsidP="00E5213B">
      <w:pPr>
        <w:adjustRightInd w:val="0"/>
        <w:snapToGrid w:val="0"/>
        <w:ind w:firstLine="61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线上会议</w:t>
      </w:r>
      <w:r w:rsidR="008D6411" w:rsidRPr="00EB7F28">
        <w:rPr>
          <w:rFonts w:hint="eastAsia"/>
          <w:sz w:val="28"/>
          <w:szCs w:val="28"/>
        </w:rPr>
        <w:t>要求</w:t>
      </w:r>
      <w:r w:rsidR="00FE482D" w:rsidRPr="00EB7F28">
        <w:rPr>
          <w:rFonts w:hint="eastAsia"/>
          <w:sz w:val="28"/>
          <w:szCs w:val="28"/>
        </w:rPr>
        <w:t>：</w:t>
      </w:r>
      <w:r w:rsidR="008D6411" w:rsidRPr="00EB7F28">
        <w:rPr>
          <w:rFonts w:hint="eastAsia"/>
          <w:sz w:val="28"/>
          <w:szCs w:val="28"/>
        </w:rPr>
        <w:t>参会者</w:t>
      </w:r>
      <w:r w:rsidR="00E5213B">
        <w:rPr>
          <w:rFonts w:hint="eastAsia"/>
          <w:sz w:val="28"/>
          <w:szCs w:val="28"/>
        </w:rPr>
        <w:t>提早</w:t>
      </w:r>
      <w:r w:rsidR="00E5213B">
        <w:rPr>
          <w:sz w:val="28"/>
          <w:szCs w:val="28"/>
        </w:rPr>
        <w:t>5</w:t>
      </w:r>
      <w:r w:rsidR="00E5213B">
        <w:rPr>
          <w:rFonts w:hint="eastAsia"/>
          <w:sz w:val="28"/>
          <w:szCs w:val="28"/>
        </w:rPr>
        <w:t>分钟进入会场。名称修改</w:t>
      </w:r>
      <w:r w:rsidR="00343AC6">
        <w:rPr>
          <w:rFonts w:hint="eastAsia"/>
          <w:sz w:val="28"/>
          <w:szCs w:val="28"/>
        </w:rPr>
        <w:t>标准：</w:t>
      </w:r>
      <w:r w:rsidR="00593DB9">
        <w:rPr>
          <w:rFonts w:hint="eastAsia"/>
          <w:sz w:val="28"/>
          <w:szCs w:val="28"/>
        </w:rPr>
        <w:t>项目名称-</w:t>
      </w:r>
      <w:r w:rsidR="008E415C">
        <w:rPr>
          <w:rFonts w:hint="eastAsia"/>
          <w:sz w:val="28"/>
          <w:szCs w:val="28"/>
        </w:rPr>
        <w:t>企业代码</w:t>
      </w:r>
      <w:r w:rsidR="008D6411" w:rsidRPr="00EB7F28">
        <w:rPr>
          <w:sz w:val="28"/>
          <w:szCs w:val="28"/>
        </w:rPr>
        <w:t>-</w:t>
      </w:r>
      <w:r w:rsidR="008E415C" w:rsidRPr="00EB7F28">
        <w:rPr>
          <w:sz w:val="28"/>
          <w:szCs w:val="28"/>
        </w:rPr>
        <w:t xml:space="preserve"> </w:t>
      </w:r>
      <w:r w:rsidR="008D6411" w:rsidRPr="00EB7F28">
        <w:rPr>
          <w:sz w:val="28"/>
          <w:szCs w:val="28"/>
        </w:rPr>
        <w:t>-</w:t>
      </w:r>
      <w:r w:rsidR="008D6411" w:rsidRPr="00EB7F28">
        <w:rPr>
          <w:rFonts w:hint="eastAsia"/>
          <w:sz w:val="28"/>
          <w:szCs w:val="28"/>
        </w:rPr>
        <w:t>个人</w:t>
      </w:r>
      <w:r w:rsidR="00E5213B">
        <w:rPr>
          <w:rFonts w:hint="eastAsia"/>
          <w:sz w:val="28"/>
          <w:szCs w:val="28"/>
        </w:rPr>
        <w:t xml:space="preserve"> </w:t>
      </w:r>
      <w:r w:rsidR="00E5213B">
        <w:rPr>
          <w:sz w:val="28"/>
          <w:szCs w:val="28"/>
        </w:rPr>
        <w:t xml:space="preserve">  </w:t>
      </w:r>
      <w:r w:rsidR="008D6411" w:rsidRPr="00EB7F28">
        <w:rPr>
          <w:rFonts w:hint="eastAsia"/>
          <w:sz w:val="28"/>
          <w:szCs w:val="28"/>
        </w:rPr>
        <w:t>举例：</w:t>
      </w:r>
      <w:r w:rsidR="00593DB9">
        <w:rPr>
          <w:rFonts w:hint="eastAsia"/>
          <w:sz w:val="28"/>
          <w:szCs w:val="28"/>
        </w:rPr>
        <w:t>伺服电机</w:t>
      </w:r>
      <w:r w:rsidR="00593DB9">
        <w:rPr>
          <w:sz w:val="28"/>
          <w:szCs w:val="28"/>
        </w:rPr>
        <w:t>-</w:t>
      </w:r>
      <w:r w:rsidR="008E415C">
        <w:rPr>
          <w:sz w:val="28"/>
          <w:szCs w:val="28"/>
        </w:rPr>
        <w:t>A</w:t>
      </w:r>
      <w:r w:rsidR="008D6411" w:rsidRPr="00EB7F28">
        <w:rPr>
          <w:sz w:val="28"/>
          <w:szCs w:val="28"/>
        </w:rPr>
        <w:t>-</w:t>
      </w:r>
      <w:r w:rsidR="008D6411" w:rsidRPr="00EB7F28">
        <w:rPr>
          <w:rFonts w:hint="eastAsia"/>
          <w:sz w:val="28"/>
          <w:szCs w:val="28"/>
        </w:rPr>
        <w:t>王</w:t>
      </w:r>
      <w:r w:rsidR="0010665C">
        <w:rPr>
          <w:rFonts w:hint="eastAsia"/>
          <w:sz w:val="28"/>
          <w:szCs w:val="28"/>
        </w:rPr>
        <w:t>经理</w:t>
      </w:r>
    </w:p>
    <w:p w:rsidR="00EB7F28" w:rsidRPr="00EB7F28" w:rsidRDefault="00EB7F28" w:rsidP="00EB7F28">
      <w:pPr>
        <w:adjustRightInd w:val="0"/>
        <w:snapToGrid w:val="0"/>
        <w:jc w:val="left"/>
        <w:rPr>
          <w:sz w:val="28"/>
          <w:szCs w:val="28"/>
        </w:rPr>
      </w:pPr>
    </w:p>
    <w:p w:rsidR="001730DE" w:rsidRPr="001730DE" w:rsidRDefault="00EB7F28" w:rsidP="00701D95">
      <w:pPr>
        <w:jc w:val="center"/>
        <w:rPr>
          <w:b/>
          <w:sz w:val="30"/>
          <w:szCs w:val="30"/>
        </w:rPr>
      </w:pPr>
      <w:r w:rsidRPr="00EB7F28">
        <w:rPr>
          <w:rFonts w:hint="eastAsia"/>
          <w:b/>
          <w:sz w:val="30"/>
          <w:szCs w:val="30"/>
        </w:rPr>
        <w:t>开标</w:t>
      </w:r>
      <w:r w:rsidR="00701D95">
        <w:rPr>
          <w:rFonts w:hint="eastAsia"/>
          <w:b/>
          <w:sz w:val="30"/>
          <w:szCs w:val="30"/>
        </w:rPr>
        <w:t>会议流程</w:t>
      </w:r>
    </w:p>
    <w:p w:rsidR="00BA35C4" w:rsidRDefault="00BA35C4" w:rsidP="00BA35C4">
      <w:pPr>
        <w:adjustRightInd w:val="0"/>
        <w:snapToGrid w:val="0"/>
        <w:jc w:val="left"/>
        <w:rPr>
          <w:sz w:val="28"/>
          <w:szCs w:val="28"/>
        </w:rPr>
      </w:pPr>
      <w:r w:rsidRPr="00EB7F28">
        <w:rPr>
          <w:rFonts w:hint="eastAsia"/>
          <w:sz w:val="28"/>
          <w:szCs w:val="28"/>
        </w:rPr>
        <w:t>开场白/投标资料整理（</w:t>
      </w:r>
      <w:r w:rsidR="009804B1">
        <w:rPr>
          <w:sz w:val="28"/>
          <w:szCs w:val="28"/>
        </w:rPr>
        <w:t>10</w:t>
      </w:r>
      <w:r w:rsidRPr="00EB7F28">
        <w:rPr>
          <w:rFonts w:hint="eastAsia"/>
          <w:sz w:val="28"/>
          <w:szCs w:val="28"/>
        </w:rPr>
        <w:t>分钟）</w:t>
      </w:r>
    </w:p>
    <w:p w:rsidR="00014843" w:rsidRPr="00014843" w:rsidRDefault="00014843" w:rsidP="00BA35C4">
      <w:pPr>
        <w:adjustRightInd w:val="0"/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评委会评标</w:t>
      </w:r>
      <w:r w:rsidR="00AA0A9C">
        <w:rPr>
          <w:rFonts w:hint="eastAsia"/>
          <w:sz w:val="28"/>
          <w:szCs w:val="28"/>
        </w:rPr>
        <w:t>，投标单位线上答疑</w:t>
      </w:r>
      <w:r>
        <w:rPr>
          <w:rFonts w:hint="eastAsia"/>
          <w:sz w:val="28"/>
          <w:szCs w:val="28"/>
        </w:rPr>
        <w:t>（</w:t>
      </w:r>
      <w:r w:rsidR="00E7727E">
        <w:rPr>
          <w:sz w:val="28"/>
          <w:szCs w:val="28"/>
        </w:rPr>
        <w:t>5-10</w:t>
      </w:r>
      <w:r>
        <w:rPr>
          <w:rFonts w:hint="eastAsia"/>
          <w:sz w:val="28"/>
          <w:szCs w:val="28"/>
        </w:rPr>
        <w:t>分钟）</w:t>
      </w:r>
    </w:p>
    <w:p w:rsidR="00BA35C4" w:rsidRPr="00EB7F28" w:rsidRDefault="00BA35C4" w:rsidP="00BA35C4">
      <w:pPr>
        <w:adjustRightInd w:val="0"/>
        <w:snapToGrid w:val="0"/>
        <w:jc w:val="left"/>
        <w:rPr>
          <w:sz w:val="28"/>
          <w:szCs w:val="28"/>
        </w:rPr>
      </w:pPr>
      <w:r w:rsidRPr="00EB7F28">
        <w:rPr>
          <w:rFonts w:hint="eastAsia"/>
          <w:sz w:val="28"/>
          <w:szCs w:val="28"/>
        </w:rPr>
        <w:t>第一轮排名公布（</w:t>
      </w:r>
      <w:r w:rsidRPr="00EB7F28">
        <w:rPr>
          <w:sz w:val="28"/>
          <w:szCs w:val="28"/>
        </w:rPr>
        <w:t>5</w:t>
      </w:r>
      <w:r w:rsidRPr="00EB7F28">
        <w:rPr>
          <w:rFonts w:hint="eastAsia"/>
          <w:sz w:val="28"/>
          <w:szCs w:val="28"/>
        </w:rPr>
        <w:t>分钟）</w:t>
      </w:r>
    </w:p>
    <w:p w:rsidR="00BA35C4" w:rsidRPr="00EB7F28" w:rsidRDefault="00BA35C4" w:rsidP="00BA35C4">
      <w:pPr>
        <w:adjustRightInd w:val="0"/>
        <w:snapToGrid w:val="0"/>
        <w:jc w:val="left"/>
        <w:rPr>
          <w:sz w:val="28"/>
          <w:szCs w:val="28"/>
        </w:rPr>
      </w:pPr>
      <w:r w:rsidRPr="00EB7F28">
        <w:rPr>
          <w:rFonts w:hint="eastAsia"/>
          <w:sz w:val="28"/>
          <w:szCs w:val="28"/>
        </w:rPr>
        <w:t>第二轮报价（1</w:t>
      </w:r>
      <w:r w:rsidR="001D04ED">
        <w:rPr>
          <w:sz w:val="28"/>
          <w:szCs w:val="28"/>
        </w:rPr>
        <w:t>5</w:t>
      </w:r>
      <w:r w:rsidRPr="00EB7F28">
        <w:rPr>
          <w:rFonts w:hint="eastAsia"/>
          <w:sz w:val="28"/>
          <w:szCs w:val="28"/>
        </w:rPr>
        <w:t>分钟）</w:t>
      </w:r>
    </w:p>
    <w:p w:rsidR="00BA35C4" w:rsidRPr="00EB7F28" w:rsidRDefault="00BA35C4" w:rsidP="00BA35C4">
      <w:pPr>
        <w:adjustRightInd w:val="0"/>
        <w:snapToGrid w:val="0"/>
        <w:jc w:val="left"/>
        <w:rPr>
          <w:sz w:val="28"/>
          <w:szCs w:val="28"/>
        </w:rPr>
      </w:pPr>
      <w:r w:rsidRPr="00EB7F28">
        <w:rPr>
          <w:rFonts w:hint="eastAsia"/>
          <w:sz w:val="28"/>
          <w:szCs w:val="28"/>
        </w:rPr>
        <w:t>第二轮排名及</w:t>
      </w:r>
      <w:r w:rsidR="00B903C3">
        <w:rPr>
          <w:rFonts w:hint="eastAsia"/>
          <w:sz w:val="28"/>
          <w:szCs w:val="28"/>
        </w:rPr>
        <w:t>拟</w:t>
      </w:r>
      <w:r w:rsidRPr="00EB7F28">
        <w:rPr>
          <w:rFonts w:hint="eastAsia"/>
          <w:sz w:val="28"/>
          <w:szCs w:val="28"/>
        </w:rPr>
        <w:t>中标单位公布（</w:t>
      </w:r>
      <w:r w:rsidR="002453F4">
        <w:rPr>
          <w:sz w:val="28"/>
          <w:szCs w:val="28"/>
        </w:rPr>
        <w:t>10</w:t>
      </w:r>
      <w:r w:rsidRPr="00EB7F28">
        <w:rPr>
          <w:rFonts w:hint="eastAsia"/>
          <w:sz w:val="28"/>
          <w:szCs w:val="28"/>
        </w:rPr>
        <w:t>分钟）</w:t>
      </w:r>
    </w:p>
    <w:p w:rsidR="00BA35C4" w:rsidRPr="00BA35C4" w:rsidRDefault="00BA35C4" w:rsidP="00BA35C4">
      <w:pPr>
        <w:jc w:val="left"/>
        <w:rPr>
          <w:sz w:val="30"/>
          <w:szCs w:val="30"/>
        </w:rPr>
      </w:pPr>
    </w:p>
    <w:p w:rsidR="00A719D8" w:rsidRPr="00464852" w:rsidRDefault="00C06D99" w:rsidP="00C06D99">
      <w:pPr>
        <w:jc w:val="center"/>
        <w:rPr>
          <w:b/>
          <w:sz w:val="30"/>
          <w:szCs w:val="30"/>
        </w:rPr>
      </w:pPr>
      <w:r w:rsidRPr="00464852">
        <w:rPr>
          <w:rFonts w:hint="eastAsia"/>
          <w:b/>
          <w:sz w:val="30"/>
          <w:szCs w:val="30"/>
        </w:rPr>
        <w:t>投标邮件格式要求</w:t>
      </w:r>
    </w:p>
    <w:p w:rsidR="0075105B" w:rsidRPr="00464852" w:rsidRDefault="00C20965" w:rsidP="00EB7F28">
      <w:pPr>
        <w:adjustRightInd w:val="0"/>
        <w:snapToGrid w:val="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致各投标单位：</w:t>
      </w:r>
    </w:p>
    <w:p w:rsidR="00C20965" w:rsidRPr="00464852" w:rsidRDefault="00934678" w:rsidP="00EB7F28">
      <w:pPr>
        <w:adjustRightInd w:val="0"/>
        <w:snapToGrid w:val="0"/>
        <w:ind w:firstLine="555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为保障开标会议的顺利进行，避免因邮件主题及内容的</w:t>
      </w:r>
      <w:r w:rsidR="001F09FB" w:rsidRPr="00464852">
        <w:rPr>
          <w:rFonts w:hint="eastAsia"/>
          <w:sz w:val="28"/>
          <w:szCs w:val="28"/>
        </w:rPr>
        <w:t>不规范造成开标会议的</w:t>
      </w:r>
      <w:r w:rsidRPr="00464852">
        <w:rPr>
          <w:rFonts w:hint="eastAsia"/>
          <w:sz w:val="28"/>
          <w:szCs w:val="28"/>
        </w:rPr>
        <w:t>混乱</w:t>
      </w:r>
      <w:r w:rsidR="001F09FB" w:rsidRPr="00464852">
        <w:rPr>
          <w:rFonts w:hint="eastAsia"/>
          <w:sz w:val="28"/>
          <w:szCs w:val="28"/>
        </w:rPr>
        <w:t>，对投标邮件的格式做如下要求：</w:t>
      </w:r>
    </w:p>
    <w:p w:rsidR="00846BBA" w:rsidRPr="00464852" w:rsidRDefault="00846BBA" w:rsidP="00EB7F28">
      <w:pPr>
        <w:pStyle w:val="a3"/>
        <w:numPr>
          <w:ilvl w:val="0"/>
          <w:numId w:val="2"/>
        </w:numPr>
        <w:adjustRightInd w:val="0"/>
        <w:snapToGrid w:val="0"/>
        <w:ind w:firstLineChars="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第一轮报价</w:t>
      </w:r>
    </w:p>
    <w:p w:rsidR="001F09FB" w:rsidRPr="00464852" w:rsidRDefault="001F09FB" w:rsidP="00EB7F28">
      <w:pPr>
        <w:pStyle w:val="a3"/>
        <w:numPr>
          <w:ilvl w:val="1"/>
          <w:numId w:val="2"/>
        </w:numPr>
        <w:adjustRightInd w:val="0"/>
        <w:snapToGrid w:val="0"/>
        <w:ind w:firstLineChars="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主题：××公司</w:t>
      </w:r>
      <w:r w:rsidRPr="00464852">
        <w:rPr>
          <w:sz w:val="28"/>
          <w:szCs w:val="28"/>
        </w:rPr>
        <w:t>_</w:t>
      </w:r>
      <w:r w:rsidR="00E92AA8" w:rsidRPr="00464852">
        <w:rPr>
          <w:rFonts w:hint="eastAsia"/>
          <w:sz w:val="28"/>
          <w:szCs w:val="28"/>
        </w:rPr>
        <w:t>××方案</w:t>
      </w:r>
      <w:r w:rsidR="00B06122" w:rsidRPr="00464852">
        <w:rPr>
          <w:rFonts w:hint="eastAsia"/>
          <w:sz w:val="28"/>
          <w:szCs w:val="28"/>
        </w:rPr>
        <w:t>/项目</w:t>
      </w:r>
      <w:r w:rsidR="00E92AA8" w:rsidRPr="00464852">
        <w:rPr>
          <w:rFonts w:hint="eastAsia"/>
          <w:sz w:val="28"/>
          <w:szCs w:val="28"/>
        </w:rPr>
        <w:t>投标资料</w:t>
      </w:r>
      <w:r w:rsidR="003F0093">
        <w:rPr>
          <w:rFonts w:hint="eastAsia"/>
          <w:sz w:val="28"/>
          <w:szCs w:val="28"/>
        </w:rPr>
        <w:t>（企业代码）</w:t>
      </w:r>
      <w:r w:rsidR="00E92AA8" w:rsidRPr="00464852">
        <w:rPr>
          <w:rFonts w:hint="eastAsia"/>
          <w:sz w:val="28"/>
          <w:szCs w:val="28"/>
        </w:rPr>
        <w:t>（第一轮）</w:t>
      </w:r>
    </w:p>
    <w:p w:rsidR="00E92AA8" w:rsidRPr="00464852" w:rsidRDefault="00E92AA8" w:rsidP="00EB7F28">
      <w:pPr>
        <w:pStyle w:val="a3"/>
        <w:numPr>
          <w:ilvl w:val="1"/>
          <w:numId w:val="2"/>
        </w:numPr>
        <w:adjustRightInd w:val="0"/>
        <w:snapToGrid w:val="0"/>
        <w:ind w:firstLineChars="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正文：</w:t>
      </w:r>
    </w:p>
    <w:p w:rsidR="00E92AA8" w:rsidRPr="00464852" w:rsidRDefault="00E92AA8" w:rsidP="00EB7F28">
      <w:pPr>
        <w:pStyle w:val="a3"/>
        <w:adjustRightInd w:val="0"/>
        <w:snapToGrid w:val="0"/>
        <w:ind w:left="915" w:firstLine="56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田中精机：</w:t>
      </w:r>
    </w:p>
    <w:p w:rsidR="00C90590" w:rsidRDefault="00E92AA8" w:rsidP="00EB7F28">
      <w:pPr>
        <w:pStyle w:val="a3"/>
        <w:adjustRightInd w:val="0"/>
        <w:snapToGrid w:val="0"/>
        <w:ind w:left="915" w:firstLineChars="0" w:firstLine="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 xml:space="preserve"> </w:t>
      </w:r>
      <w:r w:rsidRPr="00464852">
        <w:rPr>
          <w:sz w:val="28"/>
          <w:szCs w:val="28"/>
        </w:rPr>
        <w:t xml:space="preserve">   </w:t>
      </w:r>
      <w:r w:rsidR="002B4D18" w:rsidRPr="00464852">
        <w:rPr>
          <w:sz w:val="28"/>
          <w:szCs w:val="28"/>
        </w:rPr>
        <w:t xml:space="preserve">    </w:t>
      </w:r>
      <w:r w:rsidRPr="00464852">
        <w:rPr>
          <w:rFonts w:hint="eastAsia"/>
          <w:sz w:val="28"/>
          <w:szCs w:val="28"/>
        </w:rPr>
        <w:t>本公司第一轮报价为：×××元。</w:t>
      </w:r>
      <w:r w:rsidR="00FA7DDC" w:rsidRPr="00FA7DDC">
        <w:rPr>
          <w:rFonts w:hint="eastAsia"/>
          <w:sz w:val="28"/>
          <w:szCs w:val="28"/>
        </w:rPr>
        <w:t>交期：××日。</w:t>
      </w:r>
    </w:p>
    <w:p w:rsidR="00E92AA8" w:rsidRPr="00464852" w:rsidRDefault="00E92AA8" w:rsidP="007E0382">
      <w:pPr>
        <w:pStyle w:val="a3"/>
        <w:adjustRightInd w:val="0"/>
        <w:snapToGrid w:val="0"/>
        <w:ind w:left="915" w:firstLine="56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详见附件。</w:t>
      </w:r>
    </w:p>
    <w:p w:rsidR="00020AE8" w:rsidRDefault="00E92AA8" w:rsidP="00020AE8">
      <w:pPr>
        <w:pStyle w:val="a3"/>
        <w:numPr>
          <w:ilvl w:val="1"/>
          <w:numId w:val="2"/>
        </w:numPr>
        <w:adjustRightInd w:val="0"/>
        <w:snapToGrid w:val="0"/>
        <w:ind w:firstLineChars="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附件：附件名称按以下格式命名</w:t>
      </w:r>
    </w:p>
    <w:p w:rsidR="00020AE8" w:rsidRPr="00440AA2" w:rsidRDefault="00020AE8" w:rsidP="00020AE8">
      <w:pPr>
        <w:pStyle w:val="a3"/>
        <w:adjustRightInd w:val="0"/>
        <w:snapToGrid w:val="0"/>
        <w:ind w:left="1500" w:firstLineChars="0" w:firstLine="0"/>
        <w:jc w:val="left"/>
        <w:rPr>
          <w:sz w:val="28"/>
          <w:szCs w:val="28"/>
        </w:rPr>
      </w:pPr>
      <w:r w:rsidRPr="00440AA2">
        <w:rPr>
          <w:rFonts w:hint="eastAsia"/>
          <w:sz w:val="28"/>
          <w:szCs w:val="28"/>
        </w:rPr>
        <w:t>《投标单位基本信息</w:t>
      </w:r>
      <w:r w:rsidR="008D7646" w:rsidRPr="00440AA2">
        <w:rPr>
          <w:rFonts w:hint="eastAsia"/>
          <w:sz w:val="28"/>
          <w:szCs w:val="28"/>
        </w:rPr>
        <w:t>表</w:t>
      </w:r>
      <w:r w:rsidRPr="00440AA2">
        <w:rPr>
          <w:rFonts w:hint="eastAsia"/>
          <w:sz w:val="28"/>
          <w:szCs w:val="28"/>
        </w:rPr>
        <w:t>》</w:t>
      </w:r>
      <w:r w:rsidR="00D85B1E" w:rsidRPr="00440AA2">
        <w:rPr>
          <w:rFonts w:hint="eastAsia"/>
          <w:sz w:val="28"/>
          <w:szCs w:val="28"/>
        </w:rPr>
        <w:t>。</w:t>
      </w:r>
    </w:p>
    <w:p w:rsidR="00E92AA8" w:rsidRPr="00464852" w:rsidRDefault="00B06122" w:rsidP="00EB7F28">
      <w:pPr>
        <w:pStyle w:val="a3"/>
        <w:adjustRightInd w:val="0"/>
        <w:snapToGrid w:val="0"/>
        <w:ind w:left="915" w:firstLine="56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lastRenderedPageBreak/>
        <w:t>投标报价：××方案/项目报价单</w:t>
      </w:r>
    </w:p>
    <w:p w:rsidR="00B06122" w:rsidRPr="00464852" w:rsidRDefault="00B06122" w:rsidP="00EB7F28">
      <w:pPr>
        <w:pStyle w:val="a3"/>
        <w:adjustRightInd w:val="0"/>
        <w:snapToGrid w:val="0"/>
        <w:ind w:left="915" w:firstLine="56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投标文件：××方案/项目投标文件</w:t>
      </w:r>
    </w:p>
    <w:p w:rsidR="002B4D18" w:rsidRPr="00464852" w:rsidRDefault="002B4D18" w:rsidP="00EB7F28">
      <w:pPr>
        <w:pStyle w:val="a3"/>
        <w:numPr>
          <w:ilvl w:val="0"/>
          <w:numId w:val="2"/>
        </w:numPr>
        <w:adjustRightInd w:val="0"/>
        <w:snapToGrid w:val="0"/>
        <w:ind w:firstLineChars="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第二轮报价</w:t>
      </w:r>
    </w:p>
    <w:p w:rsidR="002B4D18" w:rsidRPr="00464852" w:rsidRDefault="002B4D18" w:rsidP="00EB7F28">
      <w:pPr>
        <w:pStyle w:val="a3"/>
        <w:numPr>
          <w:ilvl w:val="1"/>
          <w:numId w:val="2"/>
        </w:numPr>
        <w:adjustRightInd w:val="0"/>
        <w:snapToGrid w:val="0"/>
        <w:ind w:firstLineChars="0"/>
        <w:jc w:val="left"/>
        <w:rPr>
          <w:sz w:val="28"/>
          <w:szCs w:val="28"/>
        </w:rPr>
      </w:pPr>
      <w:r w:rsidRPr="00464852">
        <w:rPr>
          <w:sz w:val="28"/>
          <w:szCs w:val="28"/>
        </w:rPr>
        <w:t>主题：××公司_××方案/项目投标资料（第</w:t>
      </w:r>
      <w:r w:rsidRPr="00464852">
        <w:rPr>
          <w:rFonts w:hint="eastAsia"/>
          <w:sz w:val="28"/>
          <w:szCs w:val="28"/>
        </w:rPr>
        <w:t>二</w:t>
      </w:r>
      <w:r w:rsidRPr="00464852">
        <w:rPr>
          <w:sz w:val="28"/>
          <w:szCs w:val="28"/>
        </w:rPr>
        <w:t>轮）</w:t>
      </w:r>
    </w:p>
    <w:p w:rsidR="002B4D18" w:rsidRPr="00464852" w:rsidRDefault="002B4D18" w:rsidP="00EB7F28">
      <w:pPr>
        <w:pStyle w:val="a3"/>
        <w:numPr>
          <w:ilvl w:val="1"/>
          <w:numId w:val="2"/>
        </w:numPr>
        <w:adjustRightInd w:val="0"/>
        <w:snapToGrid w:val="0"/>
        <w:ind w:firstLineChars="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正文：</w:t>
      </w:r>
    </w:p>
    <w:p w:rsidR="002B4D18" w:rsidRPr="00464852" w:rsidRDefault="002B4D18" w:rsidP="00EB7F28">
      <w:pPr>
        <w:pStyle w:val="a3"/>
        <w:adjustRightInd w:val="0"/>
        <w:snapToGrid w:val="0"/>
        <w:ind w:left="1500" w:firstLineChars="0" w:firstLine="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田中精机：</w:t>
      </w:r>
    </w:p>
    <w:p w:rsidR="00464852" w:rsidRPr="00464852" w:rsidRDefault="002B4D18" w:rsidP="00EB7F28">
      <w:pPr>
        <w:adjustRightInd w:val="0"/>
        <w:snapToGrid w:val="0"/>
        <w:ind w:firstLineChars="200" w:firstLine="56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 xml:space="preserve"> </w:t>
      </w:r>
      <w:r w:rsidRPr="00464852">
        <w:rPr>
          <w:sz w:val="28"/>
          <w:szCs w:val="28"/>
        </w:rPr>
        <w:t xml:space="preserve">          </w:t>
      </w:r>
      <w:r w:rsidRPr="00464852">
        <w:rPr>
          <w:rFonts w:hint="eastAsia"/>
          <w:sz w:val="28"/>
          <w:szCs w:val="28"/>
        </w:rPr>
        <w:t>本公司第二轮报价为：×××元。</w:t>
      </w:r>
      <w:r w:rsidR="00FA7DDC" w:rsidRPr="00FA7DDC">
        <w:rPr>
          <w:rFonts w:hint="eastAsia"/>
          <w:sz w:val="28"/>
          <w:szCs w:val="28"/>
        </w:rPr>
        <w:t>交期：××日。</w:t>
      </w:r>
    </w:p>
    <w:p w:rsidR="00464852" w:rsidRDefault="00464852" w:rsidP="00EB7F28">
      <w:pPr>
        <w:adjustRightInd w:val="0"/>
        <w:snapToGrid w:val="0"/>
        <w:ind w:firstLineChars="200" w:firstLine="560"/>
        <w:jc w:val="left"/>
        <w:rPr>
          <w:sz w:val="28"/>
          <w:szCs w:val="28"/>
        </w:rPr>
      </w:pPr>
      <w:r w:rsidRPr="00464852">
        <w:rPr>
          <w:rFonts w:hint="eastAsia"/>
          <w:sz w:val="28"/>
          <w:szCs w:val="28"/>
        </w:rPr>
        <w:t>注：</w:t>
      </w:r>
      <w:r w:rsidRPr="00464852">
        <w:rPr>
          <w:sz w:val="28"/>
          <w:szCs w:val="28"/>
          <w:u w:val="single"/>
        </w:rPr>
        <w:t>××公司</w:t>
      </w:r>
      <w:r w:rsidRPr="00464852">
        <w:rPr>
          <w:rFonts w:hint="eastAsia"/>
          <w:sz w:val="28"/>
          <w:szCs w:val="28"/>
        </w:rPr>
        <w:t>指投标公司</w:t>
      </w:r>
      <w:r>
        <w:rPr>
          <w:rFonts w:hint="eastAsia"/>
          <w:sz w:val="28"/>
          <w:szCs w:val="28"/>
        </w:rPr>
        <w:t>；</w:t>
      </w:r>
      <w:r w:rsidRPr="00464852">
        <w:rPr>
          <w:sz w:val="28"/>
          <w:szCs w:val="28"/>
          <w:u w:val="single"/>
        </w:rPr>
        <w:t>××方案</w:t>
      </w:r>
      <w:r w:rsidRPr="00464852">
        <w:rPr>
          <w:rFonts w:hint="eastAsia"/>
          <w:sz w:val="28"/>
          <w:szCs w:val="28"/>
        </w:rPr>
        <w:t>指投标方案。</w:t>
      </w:r>
    </w:p>
    <w:p w:rsidR="00C47970" w:rsidRPr="00464852" w:rsidRDefault="00C47970" w:rsidP="00EB7F28">
      <w:pPr>
        <w:adjustRightInd w:val="0"/>
        <w:snapToGrid w:val="0"/>
        <w:ind w:firstLineChars="200" w:firstLine="560"/>
        <w:jc w:val="left"/>
        <w:rPr>
          <w:sz w:val="28"/>
          <w:szCs w:val="28"/>
        </w:rPr>
      </w:pPr>
      <w:r w:rsidRPr="002B6701">
        <w:rPr>
          <w:rFonts w:hint="eastAsia"/>
          <w:sz w:val="28"/>
          <w:szCs w:val="28"/>
          <w:highlight w:val="yellow"/>
        </w:rPr>
        <w:t>田中精机希望付款方式</w:t>
      </w:r>
      <w:r w:rsidRPr="00D54C1D">
        <w:rPr>
          <w:rFonts w:hint="eastAsia"/>
          <w:sz w:val="28"/>
          <w:szCs w:val="28"/>
          <w:highlight w:val="yellow"/>
        </w:rPr>
        <w:t>：</w:t>
      </w:r>
      <w:r w:rsidR="00D54C1D" w:rsidRPr="00D54C1D">
        <w:rPr>
          <w:rFonts w:hint="eastAsia"/>
          <w:sz w:val="28"/>
          <w:szCs w:val="28"/>
          <w:highlight w:val="yellow"/>
        </w:rPr>
        <w:t>预付</w:t>
      </w:r>
      <w:r w:rsidR="00D54C1D" w:rsidRPr="00D54C1D">
        <w:rPr>
          <w:sz w:val="28"/>
          <w:szCs w:val="28"/>
          <w:highlight w:val="yellow"/>
        </w:rPr>
        <w:t>20%，发货付30%，田中出货付20%，客户验收付30%</w:t>
      </w:r>
      <w:r w:rsidR="005D0C1D" w:rsidRPr="00D54C1D">
        <w:rPr>
          <w:rFonts w:hint="eastAsia"/>
          <w:sz w:val="28"/>
          <w:szCs w:val="28"/>
          <w:highlight w:val="yellow"/>
        </w:rPr>
        <w:t>。</w:t>
      </w:r>
      <w:r w:rsidR="002B6701" w:rsidRPr="00D54C1D">
        <w:rPr>
          <w:rFonts w:hint="eastAsia"/>
          <w:sz w:val="28"/>
          <w:szCs w:val="28"/>
          <w:highlight w:val="yellow"/>
        </w:rPr>
        <w:t>如不</w:t>
      </w:r>
      <w:r w:rsidR="002B6701" w:rsidRPr="002B6701">
        <w:rPr>
          <w:rFonts w:hint="eastAsia"/>
          <w:sz w:val="28"/>
          <w:szCs w:val="28"/>
          <w:highlight w:val="yellow"/>
        </w:rPr>
        <w:t>能满足，请写明具体的付款要求。</w:t>
      </w:r>
    </w:p>
    <w:sectPr w:rsidR="00C47970" w:rsidRPr="00464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D52" w:rsidRDefault="006A2D52" w:rsidP="00F90260">
      <w:r>
        <w:separator/>
      </w:r>
    </w:p>
  </w:endnote>
  <w:endnote w:type="continuationSeparator" w:id="0">
    <w:p w:rsidR="006A2D52" w:rsidRDefault="006A2D52" w:rsidP="00F9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D52" w:rsidRDefault="006A2D52" w:rsidP="00F90260">
      <w:r>
        <w:separator/>
      </w:r>
    </w:p>
  </w:footnote>
  <w:footnote w:type="continuationSeparator" w:id="0">
    <w:p w:rsidR="006A2D52" w:rsidRDefault="006A2D52" w:rsidP="00F90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D16F3C"/>
    <w:multiLevelType w:val="singleLevel"/>
    <w:tmpl w:val="8FD16F3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2D3191F"/>
    <w:multiLevelType w:val="hybridMultilevel"/>
    <w:tmpl w:val="92CE4D44"/>
    <w:lvl w:ilvl="0" w:tplc="6E9494F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A85E43"/>
    <w:multiLevelType w:val="hybridMultilevel"/>
    <w:tmpl w:val="F132D502"/>
    <w:lvl w:ilvl="0" w:tplc="4E3499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3258C3D4">
      <w:start w:val="1"/>
      <w:numFmt w:val="japaneseCounting"/>
      <w:lvlText w:val="（%2）"/>
      <w:lvlJc w:val="left"/>
      <w:pPr>
        <w:ind w:left="15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D769AE"/>
    <w:multiLevelType w:val="hybridMultilevel"/>
    <w:tmpl w:val="C4C8CDDA"/>
    <w:lvl w:ilvl="0" w:tplc="4672195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58"/>
    <w:rsid w:val="00014843"/>
    <w:rsid w:val="00020AE8"/>
    <w:rsid w:val="00020DED"/>
    <w:rsid w:val="00042EC4"/>
    <w:rsid w:val="000603EA"/>
    <w:rsid w:val="00077F58"/>
    <w:rsid w:val="00083BA4"/>
    <w:rsid w:val="000859DC"/>
    <w:rsid w:val="000C67CC"/>
    <w:rsid w:val="0010665C"/>
    <w:rsid w:val="00136EEF"/>
    <w:rsid w:val="00140CF7"/>
    <w:rsid w:val="0015395B"/>
    <w:rsid w:val="001730DE"/>
    <w:rsid w:val="0018488A"/>
    <w:rsid w:val="001B10C5"/>
    <w:rsid w:val="001D04ED"/>
    <w:rsid w:val="001F09FB"/>
    <w:rsid w:val="002453F4"/>
    <w:rsid w:val="00246AC4"/>
    <w:rsid w:val="00277449"/>
    <w:rsid w:val="0028729D"/>
    <w:rsid w:val="00295023"/>
    <w:rsid w:val="002A14B1"/>
    <w:rsid w:val="002B4D18"/>
    <w:rsid w:val="002B6701"/>
    <w:rsid w:val="002D7011"/>
    <w:rsid w:val="002F648A"/>
    <w:rsid w:val="00306953"/>
    <w:rsid w:val="00314F6F"/>
    <w:rsid w:val="00321CC2"/>
    <w:rsid w:val="00343AC6"/>
    <w:rsid w:val="003622F7"/>
    <w:rsid w:val="00383E91"/>
    <w:rsid w:val="003F0093"/>
    <w:rsid w:val="003F1EE2"/>
    <w:rsid w:val="003F2476"/>
    <w:rsid w:val="00402614"/>
    <w:rsid w:val="00440AA2"/>
    <w:rsid w:val="00452F43"/>
    <w:rsid w:val="00464852"/>
    <w:rsid w:val="00471E88"/>
    <w:rsid w:val="00481EB7"/>
    <w:rsid w:val="00491D9A"/>
    <w:rsid w:val="0049408E"/>
    <w:rsid w:val="004974CA"/>
    <w:rsid w:val="004B5A26"/>
    <w:rsid w:val="004E2D51"/>
    <w:rsid w:val="004E6707"/>
    <w:rsid w:val="00533F70"/>
    <w:rsid w:val="00541298"/>
    <w:rsid w:val="00575B11"/>
    <w:rsid w:val="005878A0"/>
    <w:rsid w:val="0059134B"/>
    <w:rsid w:val="00593DB9"/>
    <w:rsid w:val="005B0D4E"/>
    <w:rsid w:val="005B4CD6"/>
    <w:rsid w:val="005C0CE1"/>
    <w:rsid w:val="005D0C1D"/>
    <w:rsid w:val="005D64EF"/>
    <w:rsid w:val="005F65F0"/>
    <w:rsid w:val="00667B7B"/>
    <w:rsid w:val="00692397"/>
    <w:rsid w:val="006A2D52"/>
    <w:rsid w:val="006C4150"/>
    <w:rsid w:val="006C68B2"/>
    <w:rsid w:val="006E6B27"/>
    <w:rsid w:val="00701D95"/>
    <w:rsid w:val="00743460"/>
    <w:rsid w:val="00743EBC"/>
    <w:rsid w:val="0075105B"/>
    <w:rsid w:val="00762467"/>
    <w:rsid w:val="007A52E6"/>
    <w:rsid w:val="007B19A3"/>
    <w:rsid w:val="007C3EB9"/>
    <w:rsid w:val="007E0382"/>
    <w:rsid w:val="00841B52"/>
    <w:rsid w:val="00846BBA"/>
    <w:rsid w:val="00866C89"/>
    <w:rsid w:val="00871FA9"/>
    <w:rsid w:val="008A4590"/>
    <w:rsid w:val="008B64C4"/>
    <w:rsid w:val="008B67CC"/>
    <w:rsid w:val="008D285D"/>
    <w:rsid w:val="008D6411"/>
    <w:rsid w:val="008D7646"/>
    <w:rsid w:val="008E415C"/>
    <w:rsid w:val="00934678"/>
    <w:rsid w:val="009657E1"/>
    <w:rsid w:val="00970C43"/>
    <w:rsid w:val="00971013"/>
    <w:rsid w:val="009804B1"/>
    <w:rsid w:val="009A0C2D"/>
    <w:rsid w:val="009B219C"/>
    <w:rsid w:val="009B4039"/>
    <w:rsid w:val="009D5A4B"/>
    <w:rsid w:val="009D6A7F"/>
    <w:rsid w:val="00A22692"/>
    <w:rsid w:val="00A24857"/>
    <w:rsid w:val="00A24E8E"/>
    <w:rsid w:val="00A5517F"/>
    <w:rsid w:val="00A66537"/>
    <w:rsid w:val="00A95AB5"/>
    <w:rsid w:val="00AA0A9C"/>
    <w:rsid w:val="00AA73C9"/>
    <w:rsid w:val="00AE590E"/>
    <w:rsid w:val="00B06122"/>
    <w:rsid w:val="00B36340"/>
    <w:rsid w:val="00B73AF9"/>
    <w:rsid w:val="00B76129"/>
    <w:rsid w:val="00B82FB8"/>
    <w:rsid w:val="00B903C3"/>
    <w:rsid w:val="00BA35C4"/>
    <w:rsid w:val="00BB28EE"/>
    <w:rsid w:val="00BD5749"/>
    <w:rsid w:val="00C06D99"/>
    <w:rsid w:val="00C118FC"/>
    <w:rsid w:val="00C126D8"/>
    <w:rsid w:val="00C128E1"/>
    <w:rsid w:val="00C20965"/>
    <w:rsid w:val="00C312E7"/>
    <w:rsid w:val="00C33495"/>
    <w:rsid w:val="00C47970"/>
    <w:rsid w:val="00C90590"/>
    <w:rsid w:val="00CC01F6"/>
    <w:rsid w:val="00CF0734"/>
    <w:rsid w:val="00CF2765"/>
    <w:rsid w:val="00CF486C"/>
    <w:rsid w:val="00D01B45"/>
    <w:rsid w:val="00D1028E"/>
    <w:rsid w:val="00D54C1D"/>
    <w:rsid w:val="00D564D4"/>
    <w:rsid w:val="00D80FE9"/>
    <w:rsid w:val="00D85B1E"/>
    <w:rsid w:val="00DE27D5"/>
    <w:rsid w:val="00DF0D46"/>
    <w:rsid w:val="00E10DE3"/>
    <w:rsid w:val="00E342C7"/>
    <w:rsid w:val="00E40BB1"/>
    <w:rsid w:val="00E5213B"/>
    <w:rsid w:val="00E7727E"/>
    <w:rsid w:val="00E81E80"/>
    <w:rsid w:val="00E82A87"/>
    <w:rsid w:val="00E92AA8"/>
    <w:rsid w:val="00EB0B33"/>
    <w:rsid w:val="00EB7F28"/>
    <w:rsid w:val="00EC536C"/>
    <w:rsid w:val="00ED137C"/>
    <w:rsid w:val="00F1609C"/>
    <w:rsid w:val="00F22BEC"/>
    <w:rsid w:val="00F42E86"/>
    <w:rsid w:val="00F43144"/>
    <w:rsid w:val="00F47FCD"/>
    <w:rsid w:val="00F54B4B"/>
    <w:rsid w:val="00F90260"/>
    <w:rsid w:val="00FA7DDC"/>
    <w:rsid w:val="00FD0488"/>
    <w:rsid w:val="00FD1523"/>
    <w:rsid w:val="00FD36B4"/>
    <w:rsid w:val="00FE2B94"/>
    <w:rsid w:val="00FE482D"/>
    <w:rsid w:val="00FE7C3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2F418"/>
  <w15:chartTrackingRefBased/>
  <w15:docId w15:val="{5207989E-43FC-4E45-A57C-3B975A82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AA8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464852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464852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464852"/>
  </w:style>
  <w:style w:type="paragraph" w:styleId="a7">
    <w:name w:val="annotation subject"/>
    <w:basedOn w:val="a5"/>
    <w:next w:val="a5"/>
    <w:link w:val="a8"/>
    <w:uiPriority w:val="99"/>
    <w:semiHidden/>
    <w:unhideWhenUsed/>
    <w:rsid w:val="00464852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4648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6485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64852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90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F90260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90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F902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朱依婷</dc:creator>
  <cp:keywords/>
  <dc:description/>
  <cp:lastModifiedBy>鹿</cp:lastModifiedBy>
  <cp:revision>131</cp:revision>
  <dcterms:created xsi:type="dcterms:W3CDTF">2024-07-22T01:15:00Z</dcterms:created>
  <dcterms:modified xsi:type="dcterms:W3CDTF">2025-09-23T01:21:00Z</dcterms:modified>
</cp:coreProperties>
</file>